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A7399" w14:textId="77777777" w:rsidR="005C112D" w:rsidRPr="005C112D" w:rsidRDefault="005C112D" w:rsidP="005C112D">
      <w:pPr>
        <w:snapToGrid/>
        <w:spacing w:line="276" w:lineRule="auto"/>
        <w:jc w:val="center"/>
        <w:rPr>
          <w:rFonts w:ascii="方正小标宋简体" w:eastAsia="方正小标宋简体" w:hAnsi="Calibri"/>
          <w:kern w:val="2"/>
          <w:sz w:val="36"/>
          <w:szCs w:val="36"/>
          <w14:ligatures w14:val="none"/>
        </w:rPr>
      </w:pPr>
      <w:r w:rsidRPr="005C112D">
        <w:rPr>
          <w:rFonts w:ascii="方正小标宋简体" w:eastAsia="方正小标宋简体" w:hAnsi="Calibri" w:hint="eastAsia"/>
          <w:kern w:val="2"/>
          <w:sz w:val="36"/>
          <w:szCs w:val="36"/>
          <w14:ligatures w14:val="none"/>
        </w:rPr>
        <w:t>首届高校ICT产教融合创新大赛企业命题</w:t>
      </w:r>
    </w:p>
    <w:p w14:paraId="04F1819D" w14:textId="245FC1FE" w:rsidR="005C112D" w:rsidRPr="005C112D" w:rsidRDefault="005C112D" w:rsidP="005C112D">
      <w:pPr>
        <w:snapToGrid/>
        <w:spacing w:line="276" w:lineRule="auto"/>
        <w:jc w:val="left"/>
        <w:rPr>
          <w:rFonts w:ascii="方正小标宋简体" w:eastAsia="方正小标宋简体" w:hAnsi="Calibri" w:hint="eastAsia"/>
          <w:kern w:val="2"/>
          <w14:ligatures w14:val="none"/>
        </w:rPr>
      </w:pPr>
      <w:r w:rsidRPr="005C112D">
        <w:rPr>
          <w:rFonts w:ascii="方正小标宋简体" w:eastAsia="方正小标宋简体" w:hAnsi="Calibri" w:hint="eastAsia"/>
          <w:kern w:val="2"/>
          <w14:ligatures w14:val="none"/>
        </w:rPr>
        <w:t>命题编号：</w:t>
      </w:r>
      <w:r w:rsidR="00C74E2E">
        <w:rPr>
          <w:rFonts w:ascii="方正小标宋简体" w:eastAsia="方正小标宋简体" w:hAnsi="Calibri" w:hint="eastAsia"/>
          <w:kern w:val="2"/>
          <w14:ligatures w14:val="none"/>
        </w:rPr>
        <w:t>17</w:t>
      </w:r>
    </w:p>
    <w:tbl>
      <w:tblPr>
        <w:tblStyle w:val="a8"/>
        <w:tblW w:w="8359" w:type="dxa"/>
        <w:tblLook w:val="04A0" w:firstRow="1" w:lastRow="0" w:firstColumn="1" w:lastColumn="0" w:noHBand="0" w:noVBand="1"/>
      </w:tblPr>
      <w:tblGrid>
        <w:gridCol w:w="1555"/>
        <w:gridCol w:w="1417"/>
        <w:gridCol w:w="5387"/>
      </w:tblGrid>
      <w:tr w:rsidR="00481E13" w:rsidRPr="00381349" w14:paraId="147089EA" w14:textId="77777777" w:rsidTr="001A1BD5">
        <w:trPr>
          <w:trHeight w:hRule="exact" w:val="751"/>
        </w:trPr>
        <w:tc>
          <w:tcPr>
            <w:tcW w:w="1555" w:type="dxa"/>
            <w:vAlign w:val="center"/>
          </w:tcPr>
          <w:p w14:paraId="55F654A5" w14:textId="77777777" w:rsidR="00481E13" w:rsidRPr="00381349" w:rsidRDefault="00481E13" w:rsidP="00481E13">
            <w:r w:rsidRPr="00381349">
              <w:rPr>
                <w:rFonts w:hint="eastAsia"/>
              </w:rPr>
              <w:t>命题企业</w:t>
            </w:r>
          </w:p>
        </w:tc>
        <w:tc>
          <w:tcPr>
            <w:tcW w:w="6804" w:type="dxa"/>
            <w:gridSpan w:val="2"/>
            <w:vAlign w:val="center"/>
          </w:tcPr>
          <w:p w14:paraId="661A27AA" w14:textId="77777777" w:rsidR="00481E13" w:rsidRPr="00381349" w:rsidRDefault="00481E13" w:rsidP="00481E13">
            <w:r w:rsidRPr="00AE7289">
              <w:rPr>
                <w:rFonts w:hint="eastAsia"/>
              </w:rPr>
              <w:t>百度在线网络技术（北京）有限公司</w:t>
            </w:r>
          </w:p>
        </w:tc>
      </w:tr>
      <w:tr w:rsidR="00481E13" w:rsidRPr="00381349" w14:paraId="4AAC768D" w14:textId="77777777" w:rsidTr="001A1BD5">
        <w:trPr>
          <w:trHeight w:hRule="exact" w:val="700"/>
        </w:trPr>
        <w:tc>
          <w:tcPr>
            <w:tcW w:w="1555" w:type="dxa"/>
            <w:vAlign w:val="center"/>
          </w:tcPr>
          <w:p w14:paraId="739A4166" w14:textId="77777777" w:rsidR="00481E13" w:rsidRPr="00381349" w:rsidRDefault="00481E13" w:rsidP="00481E13">
            <w:r w:rsidRPr="00381349">
              <w:rPr>
                <w:rFonts w:hint="eastAsia"/>
              </w:rPr>
              <w:t>命题题目</w:t>
            </w:r>
          </w:p>
        </w:tc>
        <w:tc>
          <w:tcPr>
            <w:tcW w:w="6804" w:type="dxa"/>
            <w:gridSpan w:val="2"/>
            <w:vAlign w:val="center"/>
          </w:tcPr>
          <w:p w14:paraId="7FCBDB64" w14:textId="77777777" w:rsidR="00481E13" w:rsidRPr="00381349" w:rsidRDefault="00481E13" w:rsidP="00481E13">
            <w:r w:rsidRPr="008C5BE5">
              <w:rPr>
                <w:rFonts w:hint="eastAsia"/>
              </w:rPr>
              <w:t>Agent</w:t>
            </w:r>
            <w:r w:rsidRPr="008C5BE5">
              <w:rPr>
                <w:rFonts w:hint="eastAsia"/>
              </w:rPr>
              <w:t>小镇：虚拟场景下群体</w:t>
            </w:r>
            <w:r w:rsidRPr="008C5BE5">
              <w:rPr>
                <w:rFonts w:hint="eastAsia"/>
              </w:rPr>
              <w:t>Agent</w:t>
            </w:r>
            <w:r w:rsidRPr="008C5BE5">
              <w:rPr>
                <w:rFonts w:hint="eastAsia"/>
              </w:rPr>
              <w:t>的社会行为模拟</w:t>
            </w:r>
          </w:p>
        </w:tc>
      </w:tr>
      <w:tr w:rsidR="00481E13" w:rsidRPr="00381349" w14:paraId="3BB6B1B0" w14:textId="77777777" w:rsidTr="001A1BD5">
        <w:trPr>
          <w:trHeight w:val="1930"/>
        </w:trPr>
        <w:tc>
          <w:tcPr>
            <w:tcW w:w="1555" w:type="dxa"/>
            <w:vMerge w:val="restart"/>
            <w:vAlign w:val="center"/>
          </w:tcPr>
          <w:p w14:paraId="554CD65D" w14:textId="77777777" w:rsidR="00481E13" w:rsidRPr="00381349" w:rsidRDefault="00481E13" w:rsidP="00481E13">
            <w:r w:rsidRPr="00381349">
              <w:rPr>
                <w:rFonts w:hint="eastAsia"/>
              </w:rPr>
              <w:t>命题方向</w:t>
            </w:r>
          </w:p>
        </w:tc>
        <w:tc>
          <w:tcPr>
            <w:tcW w:w="6804" w:type="dxa"/>
            <w:gridSpan w:val="2"/>
          </w:tcPr>
          <w:p w14:paraId="7FC89123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（请填写命题应用的场景领域）</w:t>
            </w:r>
          </w:p>
          <w:p w14:paraId="4C74E65F" w14:textId="77777777" w:rsidR="00481E13" w:rsidRPr="00381349" w:rsidRDefault="00481E13" w:rsidP="00481E13">
            <w:r>
              <w:rPr>
                <w:rFonts w:hint="eastAsia"/>
              </w:rPr>
              <w:t>群体任务</w:t>
            </w:r>
            <w:r>
              <w:rPr>
                <w:rFonts w:hint="eastAsia"/>
              </w:rPr>
              <w:t>Agent</w:t>
            </w:r>
          </w:p>
        </w:tc>
      </w:tr>
      <w:tr w:rsidR="00481E13" w:rsidRPr="00381349" w14:paraId="20A951BB" w14:textId="77777777" w:rsidTr="001A1BD5">
        <w:trPr>
          <w:trHeight w:hRule="exact" w:val="1960"/>
        </w:trPr>
        <w:tc>
          <w:tcPr>
            <w:tcW w:w="1555" w:type="dxa"/>
            <w:vMerge/>
            <w:vAlign w:val="center"/>
          </w:tcPr>
          <w:p w14:paraId="6ACB8B58" w14:textId="77777777" w:rsidR="00481E13" w:rsidRPr="00381349" w:rsidRDefault="00481E13" w:rsidP="00481E13"/>
        </w:tc>
        <w:tc>
          <w:tcPr>
            <w:tcW w:w="6804" w:type="dxa"/>
            <w:gridSpan w:val="2"/>
          </w:tcPr>
          <w:p w14:paraId="1DADAA14" w14:textId="77777777" w:rsidR="00481E13" w:rsidRDefault="00481E13" w:rsidP="00481E13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（请填写命题涉及的技术方向）</w:t>
            </w:r>
          </w:p>
          <w:p w14:paraId="2A628587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人工智能大模型</w:t>
            </w:r>
          </w:p>
        </w:tc>
      </w:tr>
      <w:tr w:rsidR="00481E13" w:rsidRPr="00381349" w14:paraId="1D17B059" w14:textId="77777777" w:rsidTr="001A1BD5">
        <w:trPr>
          <w:cantSplit/>
          <w:trHeight w:val="2295"/>
        </w:trPr>
        <w:tc>
          <w:tcPr>
            <w:tcW w:w="1555" w:type="dxa"/>
            <w:vMerge w:val="restart"/>
            <w:vAlign w:val="center"/>
          </w:tcPr>
          <w:p w14:paraId="0F28F18D" w14:textId="77777777" w:rsidR="00481E13" w:rsidRPr="00381349" w:rsidRDefault="00481E13" w:rsidP="00481E13">
            <w:r w:rsidRPr="00381349">
              <w:rPr>
                <w:rFonts w:hint="eastAsia"/>
              </w:rPr>
              <w:t>命题内容</w:t>
            </w:r>
          </w:p>
        </w:tc>
        <w:tc>
          <w:tcPr>
            <w:tcW w:w="1417" w:type="dxa"/>
            <w:vAlign w:val="center"/>
          </w:tcPr>
          <w:p w14:paraId="30C77182" w14:textId="77777777" w:rsidR="00481E13" w:rsidRPr="00381349" w:rsidRDefault="00481E13" w:rsidP="00481E13">
            <w:r w:rsidRPr="00381349">
              <w:rPr>
                <w:rFonts w:hint="eastAsia"/>
              </w:rPr>
              <w:t>命题背景</w:t>
            </w:r>
          </w:p>
        </w:tc>
        <w:tc>
          <w:tcPr>
            <w:tcW w:w="5387" w:type="dxa"/>
          </w:tcPr>
          <w:p w14:paraId="6E5A6669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 w:rsidRPr="008C5BE5">
              <w:rPr>
                <w:rFonts w:hint="eastAsia"/>
                <w:shd w:val="clear" w:color="auto" w:fill="FFFFFF"/>
              </w:rPr>
              <w:t>在</w:t>
            </w:r>
            <w:r w:rsidRPr="008C5BE5">
              <w:rPr>
                <w:rFonts w:hint="eastAsia"/>
                <w:shd w:val="clear" w:color="auto" w:fill="FFFFFF"/>
              </w:rPr>
              <w:t>AGI</w:t>
            </w:r>
            <w:r w:rsidRPr="008C5BE5">
              <w:rPr>
                <w:rFonts w:hint="eastAsia"/>
                <w:shd w:val="clear" w:color="auto" w:fill="FFFFFF"/>
              </w:rPr>
              <w:t>（</w:t>
            </w:r>
            <w:r w:rsidRPr="008C5BE5">
              <w:rPr>
                <w:rFonts w:hint="eastAsia"/>
                <w:shd w:val="clear" w:color="auto" w:fill="FFFFFF"/>
              </w:rPr>
              <w:t>Artificial General Intelligence</w:t>
            </w:r>
            <w:r w:rsidRPr="008C5BE5">
              <w:rPr>
                <w:rFonts w:hint="eastAsia"/>
                <w:shd w:val="clear" w:color="auto" w:fill="FFFFFF"/>
              </w:rPr>
              <w:t>，意为人工通用智能）实现的过程中，大模型</w:t>
            </w:r>
            <w:r w:rsidRPr="008C5BE5">
              <w:rPr>
                <w:rFonts w:hint="eastAsia"/>
                <w:shd w:val="clear" w:color="auto" w:fill="FFFFFF"/>
              </w:rPr>
              <w:t>Agent</w:t>
            </w:r>
            <w:r w:rsidRPr="008C5BE5">
              <w:rPr>
                <w:rFonts w:hint="eastAsia"/>
                <w:shd w:val="clear" w:color="auto" w:fill="FFFFFF"/>
              </w:rPr>
              <w:t>的社会行为设计，需要与真实世界中的人类社会行为与价值观对齐，从而打造更可控、更可靠和更可用的多智能体系统。</w:t>
            </w:r>
          </w:p>
        </w:tc>
      </w:tr>
      <w:tr w:rsidR="00481E13" w:rsidRPr="00381349" w14:paraId="46C66364" w14:textId="77777777" w:rsidTr="001A1BD5">
        <w:trPr>
          <w:cantSplit/>
          <w:trHeight w:hRule="exact" w:val="5709"/>
        </w:trPr>
        <w:tc>
          <w:tcPr>
            <w:tcW w:w="1555" w:type="dxa"/>
            <w:vMerge/>
            <w:vAlign w:val="center"/>
          </w:tcPr>
          <w:p w14:paraId="30D516E2" w14:textId="77777777" w:rsidR="00481E13" w:rsidRPr="00381349" w:rsidRDefault="00481E13" w:rsidP="00481E13"/>
        </w:tc>
        <w:tc>
          <w:tcPr>
            <w:tcW w:w="1417" w:type="dxa"/>
            <w:vAlign w:val="center"/>
          </w:tcPr>
          <w:p w14:paraId="79DB99B0" w14:textId="77777777" w:rsidR="00481E13" w:rsidRPr="00381349" w:rsidRDefault="00481E13" w:rsidP="00481E13">
            <w:r w:rsidRPr="00381349">
              <w:rPr>
                <w:rFonts w:hint="eastAsia"/>
              </w:rPr>
              <w:t>研究目标</w:t>
            </w:r>
          </w:p>
        </w:tc>
        <w:tc>
          <w:tcPr>
            <w:tcW w:w="5387" w:type="dxa"/>
          </w:tcPr>
          <w:p w14:paraId="78A400FA" w14:textId="77777777" w:rsidR="00481E13" w:rsidRPr="008C5BE5" w:rsidRDefault="00481E13" w:rsidP="00481E13">
            <w:pPr>
              <w:rPr>
                <w:color w:val="000000" w:themeColor="text1"/>
                <w:shd w:val="clear" w:color="auto" w:fill="FFFFFF"/>
              </w:rPr>
            </w:pPr>
            <w:r w:rsidRPr="008C5BE5">
              <w:t>本赛题希望参赛团队任选一个典型的人类群体任务，如举办一场大型晚会、创办一个餐饮品牌、完成一项工程任务等，在虚拟世界中，研究该场景下不同</w:t>
            </w:r>
            <w:r w:rsidRPr="008C5BE5">
              <w:t>Agent</w:t>
            </w:r>
            <w:r w:rsidRPr="008C5BE5">
              <w:t>之间的配合关系与项目运转逻辑，并将不同</w:t>
            </w:r>
            <w:r w:rsidRPr="008C5BE5">
              <w:t>Agent</w:t>
            </w:r>
            <w:r w:rsidRPr="008C5BE5">
              <w:t>在虚拟世界中，从分析、理解、决策、交流到完成的过程，进行全面的可视化。</w:t>
            </w:r>
          </w:p>
        </w:tc>
      </w:tr>
      <w:tr w:rsidR="00481E13" w:rsidRPr="00381349" w14:paraId="7C8FCB4F" w14:textId="77777777" w:rsidTr="001A1BD5">
        <w:trPr>
          <w:cantSplit/>
          <w:trHeight w:hRule="exact" w:val="3668"/>
        </w:trPr>
        <w:tc>
          <w:tcPr>
            <w:tcW w:w="1555" w:type="dxa"/>
            <w:vMerge/>
            <w:vAlign w:val="center"/>
          </w:tcPr>
          <w:p w14:paraId="43DFD4CF" w14:textId="77777777" w:rsidR="00481E13" w:rsidRPr="00381349" w:rsidRDefault="00481E13" w:rsidP="00481E13"/>
        </w:tc>
        <w:tc>
          <w:tcPr>
            <w:tcW w:w="1417" w:type="dxa"/>
            <w:vAlign w:val="center"/>
          </w:tcPr>
          <w:p w14:paraId="7CF3EF19" w14:textId="77777777" w:rsidR="00481E13" w:rsidRPr="00381349" w:rsidRDefault="00481E13" w:rsidP="00481E13">
            <w:r w:rsidRPr="00381349">
              <w:rPr>
                <w:rFonts w:hint="eastAsia"/>
              </w:rPr>
              <w:t>输出成果</w:t>
            </w:r>
          </w:p>
        </w:tc>
        <w:tc>
          <w:tcPr>
            <w:tcW w:w="5387" w:type="dxa"/>
          </w:tcPr>
          <w:p w14:paraId="3528937C" w14:textId="77777777" w:rsidR="00481E13" w:rsidRDefault="00481E13" w:rsidP="00481E13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（请写明参赛团队最终输出的成果，如实物原型、软件、测试报告等）</w:t>
            </w:r>
          </w:p>
          <w:p w14:paraId="70AECA32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任意场景</w:t>
            </w:r>
            <w:r w:rsidRPr="008C5BE5">
              <w:t>Agent</w:t>
            </w:r>
          </w:p>
        </w:tc>
      </w:tr>
      <w:tr w:rsidR="00481E13" w:rsidRPr="00381349" w14:paraId="3F8BB81C" w14:textId="77777777" w:rsidTr="001A1BD5">
        <w:trPr>
          <w:trHeight w:hRule="exact" w:val="3109"/>
        </w:trPr>
        <w:tc>
          <w:tcPr>
            <w:tcW w:w="1555" w:type="dxa"/>
            <w:vAlign w:val="center"/>
          </w:tcPr>
          <w:p w14:paraId="33778C50" w14:textId="77777777" w:rsidR="00481E13" w:rsidRPr="00381349" w:rsidRDefault="00481E13" w:rsidP="00481E13">
            <w:r w:rsidRPr="00381349">
              <w:rPr>
                <w:rFonts w:hint="eastAsia"/>
              </w:rPr>
              <w:t>评价指标</w:t>
            </w:r>
          </w:p>
        </w:tc>
        <w:tc>
          <w:tcPr>
            <w:tcW w:w="6804" w:type="dxa"/>
            <w:gridSpan w:val="2"/>
          </w:tcPr>
          <w:p w14:paraId="0C4EA139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（请详细阐述项目评价的核心指标或验收标准）</w:t>
            </w:r>
          </w:p>
        </w:tc>
      </w:tr>
      <w:tr w:rsidR="00481E13" w:rsidRPr="00381349" w14:paraId="0F558AF2" w14:textId="77777777" w:rsidTr="001A1BD5">
        <w:trPr>
          <w:trHeight w:hRule="exact" w:val="4237"/>
        </w:trPr>
        <w:tc>
          <w:tcPr>
            <w:tcW w:w="1555" w:type="dxa"/>
            <w:vAlign w:val="center"/>
          </w:tcPr>
          <w:p w14:paraId="6E22F10C" w14:textId="77777777" w:rsidR="00481E13" w:rsidRPr="00381349" w:rsidRDefault="00481E13" w:rsidP="00481E13">
            <w:r w:rsidRPr="00381349">
              <w:rPr>
                <w:rFonts w:hint="eastAsia"/>
              </w:rPr>
              <w:lastRenderedPageBreak/>
              <w:t>提交材料</w:t>
            </w:r>
          </w:p>
        </w:tc>
        <w:tc>
          <w:tcPr>
            <w:tcW w:w="6804" w:type="dxa"/>
            <w:gridSpan w:val="2"/>
          </w:tcPr>
          <w:p w14:paraId="4D864242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（请详细阐述团队最终提交的对策方案中需展示的核心内容，如技术手段、创新点、基于场景的实物功能展示等）</w:t>
            </w:r>
          </w:p>
          <w:p w14:paraId="32A8C335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 w:rsidRPr="008C5BE5">
              <w:t>该虚拟平台，须向用户（任务发起者）及观察者，提供合理的交互方式，方便用户及观察者进行任务的设计、虚拟场景的搭建、进度的追踪、信息检索与数据统计。鼓励参赛团队基于飞桨和文心大模型进行</w:t>
            </w:r>
            <w:r w:rsidRPr="008C5BE5">
              <w:t>Agent</w:t>
            </w:r>
            <w:r w:rsidRPr="008C5BE5">
              <w:t>的开发，虚拟场景可在</w:t>
            </w:r>
            <w:r w:rsidRPr="008C5BE5">
              <w:t>unity</w:t>
            </w:r>
            <w:r w:rsidRPr="008C5BE5">
              <w:t>中开发。</w:t>
            </w:r>
          </w:p>
        </w:tc>
      </w:tr>
      <w:tr w:rsidR="00481E13" w:rsidRPr="00381349" w14:paraId="28515746" w14:textId="77777777" w:rsidTr="001A1BD5">
        <w:trPr>
          <w:trHeight w:hRule="exact" w:val="2564"/>
        </w:trPr>
        <w:tc>
          <w:tcPr>
            <w:tcW w:w="1555" w:type="dxa"/>
            <w:vAlign w:val="center"/>
          </w:tcPr>
          <w:p w14:paraId="5FC00C5A" w14:textId="77777777" w:rsidR="00481E13" w:rsidRPr="00381349" w:rsidRDefault="00481E13" w:rsidP="00481E13">
            <w:r w:rsidRPr="00381349">
              <w:rPr>
                <w:rFonts w:hint="eastAsia"/>
              </w:rPr>
              <w:t>答题所需软硬件资源</w:t>
            </w:r>
          </w:p>
        </w:tc>
        <w:tc>
          <w:tcPr>
            <w:tcW w:w="6804" w:type="dxa"/>
            <w:gridSpan w:val="2"/>
          </w:tcPr>
          <w:p w14:paraId="65A6B980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（请写明团队完成命题必要的软硬件资源）</w:t>
            </w:r>
          </w:p>
          <w:p w14:paraId="4827576A" w14:textId="77777777" w:rsidR="00481E13" w:rsidRPr="00381349" w:rsidRDefault="00481E13" w:rsidP="00481E13">
            <w:pPr>
              <w:rPr>
                <w:shd w:val="clear" w:color="auto" w:fill="FFFFFF"/>
              </w:rPr>
            </w:pPr>
          </w:p>
        </w:tc>
      </w:tr>
      <w:tr w:rsidR="00481E13" w:rsidRPr="00381349" w14:paraId="53102823" w14:textId="77777777" w:rsidTr="001A1BD5">
        <w:trPr>
          <w:trHeight w:hRule="exact" w:val="4808"/>
        </w:trPr>
        <w:tc>
          <w:tcPr>
            <w:tcW w:w="1555" w:type="dxa"/>
            <w:vAlign w:val="center"/>
          </w:tcPr>
          <w:p w14:paraId="538DE322" w14:textId="77777777" w:rsidR="00481E13" w:rsidRPr="00381349" w:rsidRDefault="00481E13" w:rsidP="00481E13">
            <w:r w:rsidRPr="00381349">
              <w:rPr>
                <w:rFonts w:hint="eastAsia"/>
              </w:rPr>
              <w:t>配套支持</w:t>
            </w:r>
          </w:p>
        </w:tc>
        <w:tc>
          <w:tcPr>
            <w:tcW w:w="6804" w:type="dxa"/>
            <w:gridSpan w:val="2"/>
          </w:tcPr>
          <w:p w14:paraId="49066B95" w14:textId="77777777" w:rsidR="00481E13" w:rsidRDefault="00481E13" w:rsidP="00481E13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（企业为参赛团队提供的技术支持、软硬件资源配套，包括线上命题宣讲、赛题辅导、线下活动等）</w:t>
            </w:r>
          </w:p>
          <w:p w14:paraId="153AD417" w14:textId="77777777" w:rsidR="00C74E2E" w:rsidRDefault="00C74E2E" w:rsidP="00481E13">
            <w:pPr>
              <w:rPr>
                <w:shd w:val="clear" w:color="auto" w:fill="FFFFFF"/>
              </w:rPr>
            </w:pPr>
          </w:p>
          <w:p w14:paraId="173F6AA4" w14:textId="77777777" w:rsidR="00C74E2E" w:rsidRPr="00C74E2E" w:rsidRDefault="00C74E2E" w:rsidP="00C74E2E">
            <w:pPr>
              <w:rPr>
                <w:shd w:val="clear" w:color="auto" w:fill="FFFFFF"/>
              </w:rPr>
            </w:pPr>
          </w:p>
          <w:p w14:paraId="054F6CDE" w14:textId="2A5D96AC" w:rsidR="00C74E2E" w:rsidRPr="00381349" w:rsidRDefault="00C74E2E" w:rsidP="00C74E2E">
            <w:pPr>
              <w:rPr>
                <w:rFonts w:hint="eastAsia"/>
                <w:shd w:val="clear" w:color="auto" w:fill="FFFFFF"/>
              </w:rPr>
            </w:pPr>
            <w:r w:rsidRPr="00C74E2E">
              <w:rPr>
                <w:rFonts w:hint="eastAsia"/>
                <w:shd w:val="clear" w:color="auto" w:fill="FFFFFF"/>
              </w:rPr>
              <w:t>根据大赛安排提供相应的技术支持和讲解辅导</w:t>
            </w:r>
            <w:r>
              <w:rPr>
                <w:rFonts w:hint="eastAsia"/>
                <w:shd w:val="clear" w:color="auto" w:fill="FFFFFF"/>
              </w:rPr>
              <w:t>。</w:t>
            </w:r>
          </w:p>
        </w:tc>
      </w:tr>
      <w:tr w:rsidR="00481E13" w:rsidRPr="00381349" w14:paraId="04E51FC9" w14:textId="77777777" w:rsidTr="001A1BD5">
        <w:trPr>
          <w:trHeight w:hRule="exact" w:val="5372"/>
        </w:trPr>
        <w:tc>
          <w:tcPr>
            <w:tcW w:w="1555" w:type="dxa"/>
            <w:vAlign w:val="center"/>
          </w:tcPr>
          <w:p w14:paraId="2DE095FE" w14:textId="77777777" w:rsidR="00481E13" w:rsidRPr="00381349" w:rsidRDefault="00481E13" w:rsidP="00481E13">
            <w:r w:rsidRPr="00381349">
              <w:rPr>
                <w:rFonts w:hint="eastAsia"/>
              </w:rPr>
              <w:lastRenderedPageBreak/>
              <w:t>政策支持</w:t>
            </w:r>
          </w:p>
        </w:tc>
        <w:tc>
          <w:tcPr>
            <w:tcW w:w="6804" w:type="dxa"/>
            <w:gridSpan w:val="2"/>
          </w:tcPr>
          <w:p w14:paraId="1BE6EB7F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（企业在优秀项目成果知识产权转化、优秀学生技术认证、实习和就业等方面能够提供的支持）</w:t>
            </w:r>
          </w:p>
        </w:tc>
      </w:tr>
      <w:tr w:rsidR="00481E13" w:rsidRPr="00381349" w14:paraId="708E4068" w14:textId="77777777" w:rsidTr="001A1BD5">
        <w:trPr>
          <w:trHeight w:hRule="exact" w:val="3266"/>
        </w:trPr>
        <w:tc>
          <w:tcPr>
            <w:tcW w:w="1555" w:type="dxa"/>
            <w:vAlign w:val="center"/>
          </w:tcPr>
          <w:p w14:paraId="650121C8" w14:textId="77777777" w:rsidR="00481E13" w:rsidRPr="00381349" w:rsidRDefault="00481E13" w:rsidP="00481E13">
            <w:r w:rsidRPr="00381349">
              <w:rPr>
                <w:rFonts w:hint="eastAsia"/>
              </w:rPr>
              <w:t>其他</w:t>
            </w:r>
          </w:p>
        </w:tc>
        <w:tc>
          <w:tcPr>
            <w:tcW w:w="6804" w:type="dxa"/>
            <w:gridSpan w:val="2"/>
          </w:tcPr>
          <w:p w14:paraId="7779E599" w14:textId="77777777" w:rsidR="00481E13" w:rsidRPr="00381349" w:rsidRDefault="00481E13" w:rsidP="00481E13">
            <w:pPr>
              <w:rPr>
                <w:shd w:val="clear" w:color="auto" w:fill="FFFFFF"/>
              </w:rPr>
            </w:pPr>
            <w:r w:rsidRPr="00381349">
              <w:rPr>
                <w:rFonts w:hint="eastAsia"/>
                <w:shd w:val="clear" w:color="auto" w:fill="FFFFFF"/>
              </w:rPr>
              <w:t>（比赛相关的未尽事宜）</w:t>
            </w:r>
          </w:p>
          <w:p w14:paraId="1A6A06A9" w14:textId="77777777" w:rsidR="00481E13" w:rsidRPr="00381349" w:rsidRDefault="00481E13" w:rsidP="00481E13"/>
        </w:tc>
      </w:tr>
    </w:tbl>
    <w:p w14:paraId="1C49CCC5" w14:textId="77777777" w:rsidR="00481E13" w:rsidRPr="00381349" w:rsidRDefault="00481E13" w:rsidP="00481E13"/>
    <w:p w14:paraId="3C0DC54F" w14:textId="77777777" w:rsidR="00E87C4B" w:rsidRPr="00481E13" w:rsidRDefault="00E87C4B" w:rsidP="00481E13"/>
    <w:sectPr w:rsidR="00E87C4B" w:rsidRPr="00481E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7717E" w14:textId="77777777" w:rsidR="001D2465" w:rsidRDefault="001D2465" w:rsidP="00481E13">
      <w:pPr>
        <w:ind w:firstLine="480"/>
      </w:pPr>
      <w:r>
        <w:separator/>
      </w:r>
    </w:p>
  </w:endnote>
  <w:endnote w:type="continuationSeparator" w:id="0">
    <w:p w14:paraId="5B0C04E7" w14:textId="77777777" w:rsidR="001D2465" w:rsidRDefault="001D2465" w:rsidP="00481E13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1C19" w14:textId="77777777" w:rsidR="00481E13" w:rsidRDefault="00481E13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2F372" w14:textId="77777777" w:rsidR="00481E13" w:rsidRDefault="00481E13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7397A" w14:textId="77777777" w:rsidR="00481E13" w:rsidRDefault="00481E13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77B49" w14:textId="77777777" w:rsidR="001D2465" w:rsidRDefault="001D2465" w:rsidP="00481E13">
      <w:pPr>
        <w:ind w:firstLine="480"/>
      </w:pPr>
      <w:r>
        <w:separator/>
      </w:r>
    </w:p>
  </w:footnote>
  <w:footnote w:type="continuationSeparator" w:id="0">
    <w:p w14:paraId="4DAE2B91" w14:textId="77777777" w:rsidR="001D2465" w:rsidRDefault="001D2465" w:rsidP="00481E13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E7BB2" w14:textId="77777777" w:rsidR="00481E13" w:rsidRDefault="00481E13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55F42" w14:textId="77777777" w:rsidR="00481E13" w:rsidRDefault="00481E13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E9B12" w14:textId="77777777" w:rsidR="00481E13" w:rsidRDefault="00481E13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4B"/>
    <w:rsid w:val="001D2465"/>
    <w:rsid w:val="0029441E"/>
    <w:rsid w:val="00481E13"/>
    <w:rsid w:val="0056694B"/>
    <w:rsid w:val="005C112D"/>
    <w:rsid w:val="007F7DD8"/>
    <w:rsid w:val="00990D67"/>
    <w:rsid w:val="009E0C73"/>
    <w:rsid w:val="00AD04B3"/>
    <w:rsid w:val="00C74E2E"/>
    <w:rsid w:val="00E22446"/>
    <w:rsid w:val="00E87C4B"/>
    <w:rsid w:val="00EB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4D74F"/>
  <w15:chartTrackingRefBased/>
  <w15:docId w15:val="{8507E89F-6D95-48CE-9736-DF35D18D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481E13"/>
    <w:pPr>
      <w:widowControl w:val="0"/>
      <w:snapToGrid w:val="0"/>
      <w:jc w:val="both"/>
    </w:pPr>
    <w:rPr>
      <w:rFonts w:ascii="Times New Roman" w:eastAsia="仿宋" w:hAnsi="Times New Roman" w:cs="Times New Roman"/>
      <w:kern w:val="0"/>
      <w:sz w:val="28"/>
      <w:szCs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图片"/>
    <w:basedOn w:val="a"/>
    <w:qFormat/>
    <w:rsid w:val="00E22446"/>
    <w:pPr>
      <w:spacing w:before="100" w:beforeAutospacing="1" w:after="100" w:afterAutospacing="1"/>
      <w:jc w:val="left"/>
    </w:pPr>
    <w:rPr>
      <w:sz w:val="24"/>
      <w:szCs w:val="24"/>
      <w14:ligatures w14:val="none"/>
    </w:rPr>
  </w:style>
  <w:style w:type="paragraph" w:styleId="a4">
    <w:name w:val="header"/>
    <w:basedOn w:val="a"/>
    <w:link w:val="a5"/>
    <w:uiPriority w:val="99"/>
    <w:unhideWhenUsed/>
    <w:rsid w:val="00481E13"/>
    <w:pPr>
      <w:tabs>
        <w:tab w:val="center" w:pos="4153"/>
        <w:tab w:val="right" w:pos="8306"/>
      </w:tabs>
      <w:ind w:firstLineChars="200" w:firstLine="200"/>
      <w:jc w:val="center"/>
    </w:pPr>
    <w:rPr>
      <w:kern w:val="2"/>
      <w:sz w:val="18"/>
      <w:szCs w:val="18"/>
      <w14:ligatures w14:val="none"/>
    </w:rPr>
  </w:style>
  <w:style w:type="character" w:customStyle="1" w:styleId="a5">
    <w:name w:val="页眉 字符"/>
    <w:basedOn w:val="a0"/>
    <w:link w:val="a4"/>
    <w:uiPriority w:val="99"/>
    <w:rsid w:val="00481E13"/>
    <w:rPr>
      <w:rFonts w:ascii="Times New Roman" w:eastAsia="仿宋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81E13"/>
    <w:pPr>
      <w:tabs>
        <w:tab w:val="center" w:pos="4153"/>
        <w:tab w:val="right" w:pos="8306"/>
      </w:tabs>
      <w:ind w:firstLineChars="200" w:firstLine="200"/>
      <w:jc w:val="left"/>
    </w:pPr>
    <w:rPr>
      <w:kern w:val="2"/>
      <w:sz w:val="18"/>
      <w:szCs w:val="18"/>
      <w14:ligatures w14:val="none"/>
    </w:rPr>
  </w:style>
  <w:style w:type="character" w:customStyle="1" w:styleId="a7">
    <w:name w:val="页脚 字符"/>
    <w:basedOn w:val="a0"/>
    <w:link w:val="a6"/>
    <w:uiPriority w:val="99"/>
    <w:rsid w:val="00481E13"/>
    <w:rPr>
      <w:rFonts w:ascii="Times New Roman" w:eastAsia="仿宋" w:hAnsi="Times New Roman" w:cs="Times New Roman"/>
      <w:sz w:val="18"/>
      <w:szCs w:val="18"/>
    </w:rPr>
  </w:style>
  <w:style w:type="table" w:styleId="a8">
    <w:name w:val="Table Grid"/>
    <w:basedOn w:val="a1"/>
    <w:autoRedefine/>
    <w:uiPriority w:val="39"/>
    <w:qFormat/>
    <w:rsid w:val="00481E13"/>
    <w:rPr>
      <w:kern w:val="0"/>
      <w:sz w:val="20"/>
      <w:szCs w:val="20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bupt</dc:creator>
  <cp:keywords/>
  <dc:description/>
  <cp:lastModifiedBy>bupt</cp:lastModifiedBy>
  <cp:revision>4</cp:revision>
  <dcterms:created xsi:type="dcterms:W3CDTF">2024-05-08T09:06:00Z</dcterms:created>
  <dcterms:modified xsi:type="dcterms:W3CDTF">2024-06-03T08:28:00Z</dcterms:modified>
</cp:coreProperties>
</file>